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4547C4" w:rsidRPr="00217BF5" w:rsidRDefault="0046382F" w:rsidP="00217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F5">
        <w:rPr>
          <w:rFonts w:ascii="Times New Roman" w:hAnsi="Times New Roman" w:cs="Times New Roman"/>
          <w:b/>
          <w:sz w:val="28"/>
          <w:szCs w:val="28"/>
        </w:rPr>
        <w:t xml:space="preserve">Советы от психолога </w:t>
      </w:r>
      <w:r w:rsidR="008B05CC" w:rsidRPr="00217BF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B05CC" w:rsidRPr="00217BF5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4547C4" w:rsidRPr="00217BF5">
        <w:rPr>
          <w:rFonts w:ascii="Times New Roman" w:hAnsi="Times New Roman" w:cs="Times New Roman"/>
          <w:b/>
          <w:sz w:val="28"/>
          <w:szCs w:val="28"/>
        </w:rPr>
        <w:t xml:space="preserve"> в подростковой среде</w:t>
      </w:r>
      <w:bookmarkEnd w:id="0"/>
      <w:r w:rsidR="004547C4" w:rsidRPr="00217BF5">
        <w:rPr>
          <w:rFonts w:ascii="Times New Roman" w:hAnsi="Times New Roman" w:cs="Times New Roman"/>
          <w:b/>
          <w:sz w:val="28"/>
          <w:szCs w:val="28"/>
        </w:rPr>
        <w:t>»</w:t>
      </w:r>
    </w:p>
    <w:p w:rsidR="003A141F" w:rsidRDefault="003A141F" w:rsidP="001646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6F3" w:rsidRPr="006E7799" w:rsidRDefault="001646F3" w:rsidP="003A1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b/>
          <w:sz w:val="28"/>
          <w:szCs w:val="28"/>
          <w:lang w:eastAsia="ru-RU"/>
        </w:rPr>
        <w:t>Что делать взрослым?</w:t>
      </w:r>
    </w:p>
    <w:p w:rsidR="001646F3" w:rsidRPr="006E7799" w:rsidRDefault="001646F3" w:rsidP="00B5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>Если есть подозрение, что подросток попал под влияние экстремистской организации, не следует паниковать. Нужно быстро и решительно действовать:</w:t>
      </w:r>
    </w:p>
    <w:p w:rsidR="001646F3" w:rsidRPr="006E7799" w:rsidRDefault="001646F3" w:rsidP="00B5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>Нельзя категорически осуждать увлечение подростка, идеологию группы, так как это обязательно натолкнет на протест. Нужно выяснить причину экстремистского настроения и аккуратно обсудить, узнав цели подростка.</w:t>
      </w:r>
    </w:p>
    <w:p w:rsidR="001646F3" w:rsidRPr="006E7799" w:rsidRDefault="001646F3" w:rsidP="00B5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>Допустима мягкая «контрпропаганда». Ее основой должен стать тезис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том, что чело</w:t>
      </w:r>
      <w:r w:rsidRPr="006E7799">
        <w:rPr>
          <w:rFonts w:ascii="Times New Roman" w:hAnsi="Times New Roman" w:cs="Times New Roman"/>
          <w:sz w:val="28"/>
          <w:szCs w:val="28"/>
          <w:lang w:eastAsia="ru-RU"/>
        </w:rPr>
        <w:t>век может менять мир, если он будет аккумулировать знания и умения и станет профессионалом и авторитетом в обществе. Нужно приводить больше примеров из истории и личной жизни. Обязательным условием такого общения должны быть мягкость и ненавязчивость.</w:t>
      </w:r>
    </w:p>
    <w:p w:rsidR="001646F3" w:rsidRPr="006E7799" w:rsidRDefault="001646F3" w:rsidP="00B5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>Нужно узнать максимум информации о его приятелях для того, чтобы ограничить общение подростка со знакомыми, оказывающими на него негативное влияние, и попытаться изолировать от лидера группы.</w:t>
      </w:r>
    </w:p>
    <w:p w:rsidR="00647AAE" w:rsidRDefault="001646F3" w:rsidP="00647A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 xml:space="preserve">Нужно общаться с подростком максимально. Взрослые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</w:t>
      </w:r>
    </w:p>
    <w:p w:rsidR="001646F3" w:rsidRPr="006E7799" w:rsidRDefault="001646F3" w:rsidP="00647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>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646F3" w:rsidRPr="006E7799" w:rsidRDefault="001646F3" w:rsidP="00B5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 xml:space="preserve">Нужно организовать досуг.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  <w:r w:rsidRPr="006E7799">
        <w:rPr>
          <w:rFonts w:ascii="Times New Roman" w:hAnsi="Times New Roman" w:cs="Times New Roman"/>
          <w:sz w:val="28"/>
          <w:szCs w:val="28"/>
          <w:lang w:eastAsia="ru-RU"/>
        </w:rPr>
        <w:tab/>
        <w:t>Вовлекайте его в деятельность, которая способна пробудить безразличие к опасному влечению.</w:t>
      </w:r>
    </w:p>
    <w:p w:rsidR="001646F3" w:rsidRPr="006E7799" w:rsidRDefault="001646F3" w:rsidP="00B5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>Следует контролировать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экстремистских идей.</w:t>
      </w:r>
    </w:p>
    <w:p w:rsidR="001646F3" w:rsidRPr="006E7799" w:rsidRDefault="001646F3" w:rsidP="00B54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799">
        <w:rPr>
          <w:rFonts w:ascii="Times New Roman" w:hAnsi="Times New Roman" w:cs="Times New Roman"/>
          <w:sz w:val="28"/>
          <w:szCs w:val="28"/>
          <w:lang w:eastAsia="ru-RU"/>
        </w:rPr>
        <w:t>Ну и всем, без исключения, родителям имеет смысл узнать, а понимает ли их ребёнок, что означает «экстремизм», «терроризм»? Ведь порою за «подозрительным» увлечением ребёнка может скрываться очередная игра, почерпнутая из интернета, в которую вовлечены миллионы подростков. В этом случае усилия по вытягиванию ребёнка из экстремистской организации могут оказаться напрасными и непонятными подростком. Ведь увлечение очередной компьютерной новинкой может оказаться безобидной данью моде. И взрослым следует хорошо подумать о том, насколько они понимают своего ребёнка и знают его.</w:t>
      </w:r>
    </w:p>
    <w:p w:rsidR="00255FB5" w:rsidRPr="0046382F" w:rsidRDefault="00A043CB" w:rsidP="00255F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55FB5" w:rsidRPr="0046382F">
        <w:rPr>
          <w:rFonts w:ascii="Times New Roman" w:hAnsi="Times New Roman" w:cs="Times New Roman"/>
          <w:sz w:val="28"/>
          <w:szCs w:val="28"/>
          <w:lang w:eastAsia="ru-RU"/>
        </w:rPr>
        <w:t>амое  главное </w:t>
      </w:r>
      <w:r w:rsidR="00255FB5" w:rsidRPr="00A043CB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255FB5" w:rsidRPr="0046382F">
        <w:rPr>
          <w:rFonts w:ascii="Times New Roman" w:hAnsi="Times New Roman" w:cs="Times New Roman"/>
          <w:sz w:val="28"/>
          <w:szCs w:val="28"/>
          <w:lang w:eastAsia="ru-RU"/>
        </w:rPr>
        <w:t xml:space="preserve"> это слышать детей. Даже если кажется, что они просто шутят. Нельзя быть равнодушными! Не стоит думать, что детские проблемы - это глупо и несерьезно, потому что из этих детских проблем может вырасти взрослое желание решить их кардинально, жестко и навсегда». </w:t>
      </w:r>
    </w:p>
    <w:p w:rsidR="000C03DB" w:rsidRPr="0046382F" w:rsidRDefault="000C03DB" w:rsidP="00463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03DB" w:rsidRPr="0046382F" w:rsidSect="001646F3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7C4"/>
    <w:rsid w:val="000C03DB"/>
    <w:rsid w:val="001646F3"/>
    <w:rsid w:val="00217BF5"/>
    <w:rsid w:val="00255FB5"/>
    <w:rsid w:val="002F111E"/>
    <w:rsid w:val="002F23D4"/>
    <w:rsid w:val="00382533"/>
    <w:rsid w:val="003A141F"/>
    <w:rsid w:val="003C7EC7"/>
    <w:rsid w:val="004547C4"/>
    <w:rsid w:val="0046382F"/>
    <w:rsid w:val="00647AAE"/>
    <w:rsid w:val="008B05CC"/>
    <w:rsid w:val="00A043CB"/>
    <w:rsid w:val="00B545CC"/>
    <w:rsid w:val="00C73669"/>
    <w:rsid w:val="00C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B7FB"/>
  <w15:docId w15:val="{9F209C98-35B1-474A-B71E-D92F3177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7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IT_Roman</cp:lastModifiedBy>
  <cp:revision>8</cp:revision>
  <cp:lastPrinted>2022-06-08T06:54:00Z</cp:lastPrinted>
  <dcterms:created xsi:type="dcterms:W3CDTF">2022-06-08T06:26:00Z</dcterms:created>
  <dcterms:modified xsi:type="dcterms:W3CDTF">2022-09-14T05:12:00Z</dcterms:modified>
</cp:coreProperties>
</file>